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DC7" w:rsidRDefault="00DE6DC7" w:rsidP="00DE6DC7">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w:t>
      </w:r>
    </w:p>
    <w:p w:rsidR="00DE6DC7" w:rsidRPr="0093113A" w:rsidRDefault="00DE6DC7" w:rsidP="00DE6DC7">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w:t>
      </w:r>
      <w:r w:rsidRPr="007F52BC">
        <w:rPr>
          <w:rFonts w:ascii="Times New Roman" w:hAnsi="Times New Roman"/>
          <w:b/>
          <w:sz w:val="24"/>
          <w:szCs w:val="24"/>
        </w:rPr>
        <w:t xml:space="preserve">ПО </w:t>
      </w:r>
      <w:r>
        <w:rPr>
          <w:rFonts w:ascii="Times New Roman" w:hAnsi="Times New Roman"/>
          <w:b/>
          <w:sz w:val="24"/>
          <w:szCs w:val="24"/>
        </w:rPr>
        <w:t>УЛ. 60 ЛЕТ ОКТЯБРЯ, Д. 82, ПОМ. 77</w:t>
      </w:r>
    </w:p>
    <w:p w:rsidR="003706C6" w:rsidRPr="0093113A" w:rsidRDefault="003706C6" w:rsidP="003706C6">
      <w:pPr>
        <w:pStyle w:val="a7"/>
        <w:spacing w:after="0" w:line="240" w:lineRule="auto"/>
        <w:jc w:val="center"/>
        <w:rPr>
          <w:rFonts w:ascii="Times New Roman" w:hAnsi="Times New Roman"/>
          <w:sz w:val="24"/>
          <w:szCs w:val="24"/>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2"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3"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4"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5"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6"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7"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115C95">
        <w:rPr>
          <w:rFonts w:ascii="Times New Roman" w:hAnsi="Times New Roman"/>
          <w:sz w:val="24"/>
          <w:szCs w:val="24"/>
        </w:rPr>
        <w:t>постановление</w:t>
      </w:r>
      <w:r w:rsidR="00115C95" w:rsidRPr="000304A2">
        <w:rPr>
          <w:rFonts w:ascii="Times New Roman" w:hAnsi="Times New Roman"/>
          <w:sz w:val="24"/>
          <w:szCs w:val="24"/>
        </w:rPr>
        <w:t xml:space="preserve"> администрации города Красноярска от </w:t>
      </w:r>
      <w:r w:rsidR="00115C95">
        <w:rPr>
          <w:rFonts w:ascii="Times New Roman" w:hAnsi="Times New Roman"/>
          <w:sz w:val="24"/>
          <w:szCs w:val="24"/>
        </w:rPr>
        <w:t>29.01.2020</w:t>
      </w:r>
      <w:r w:rsidR="00115C95" w:rsidRPr="000304A2">
        <w:rPr>
          <w:rFonts w:ascii="Times New Roman" w:hAnsi="Times New Roman"/>
          <w:sz w:val="24"/>
          <w:szCs w:val="24"/>
        </w:rPr>
        <w:t xml:space="preserve">  </w:t>
      </w:r>
      <w:r w:rsidR="00DE6DC7" w:rsidRPr="000304A2">
        <w:rPr>
          <w:rFonts w:ascii="Times New Roman" w:hAnsi="Times New Roman"/>
          <w:sz w:val="24"/>
          <w:szCs w:val="24"/>
        </w:rPr>
        <w:t xml:space="preserve">№ </w:t>
      </w:r>
      <w:r w:rsidR="00DE6DC7">
        <w:rPr>
          <w:rFonts w:ascii="Times New Roman" w:hAnsi="Times New Roman"/>
          <w:sz w:val="24"/>
          <w:szCs w:val="24"/>
        </w:rPr>
        <w:t>61</w:t>
      </w:r>
      <w:r w:rsidR="00DE6DC7" w:rsidRPr="000304A2">
        <w:rPr>
          <w:rFonts w:ascii="Times New Roman" w:hAnsi="Times New Roman"/>
          <w:sz w:val="24"/>
          <w:szCs w:val="24"/>
        </w:rPr>
        <w:t xml:space="preserve"> «О приватизации нежилого помещения</w:t>
      </w:r>
      <w:r w:rsidR="00DE6DC7">
        <w:rPr>
          <w:rFonts w:ascii="Times New Roman" w:hAnsi="Times New Roman"/>
          <w:sz w:val="24"/>
          <w:szCs w:val="24"/>
        </w:rPr>
        <w:t xml:space="preserve"> </w:t>
      </w:r>
      <w:r w:rsidR="00DE6DC7" w:rsidRPr="000304A2">
        <w:rPr>
          <w:rFonts w:ascii="Times New Roman" w:hAnsi="Times New Roman"/>
          <w:sz w:val="24"/>
          <w:szCs w:val="24"/>
        </w:rPr>
        <w:t xml:space="preserve">по </w:t>
      </w:r>
      <w:r w:rsidR="00DE6DC7">
        <w:rPr>
          <w:rFonts w:ascii="Times New Roman" w:hAnsi="Times New Roman"/>
          <w:sz w:val="24"/>
          <w:szCs w:val="24"/>
        </w:rPr>
        <w:t>ул. 60 лет Октября, д. 82, пом. 77</w:t>
      </w:r>
      <w:r w:rsidR="009C7CE9" w:rsidRPr="00D421CA">
        <w:rPr>
          <w:rFonts w:ascii="Times New Roman" w:hAnsi="Times New Roman"/>
          <w:sz w:val="24"/>
          <w:szCs w:val="24"/>
        </w:rPr>
        <w:t>»</w:t>
      </w:r>
      <w:r w:rsidR="009C7CE9">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DE6DC7" w:rsidRPr="00FA567B" w:rsidRDefault="00D07ED0" w:rsidP="00DE6DC7">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w:t>
      </w:r>
      <w:r w:rsidR="00DE6DC7" w:rsidRPr="00FA567B">
        <w:rPr>
          <w:rFonts w:ascii="Times New Roman" w:hAnsi="Times New Roman"/>
          <w:sz w:val="24"/>
          <w:szCs w:val="24"/>
        </w:rPr>
        <w:t>нежилое помещение</w:t>
      </w:r>
      <w:r w:rsidR="00DE6DC7">
        <w:rPr>
          <w:rFonts w:ascii="Times New Roman" w:hAnsi="Times New Roman"/>
          <w:sz w:val="24"/>
          <w:szCs w:val="24"/>
        </w:rPr>
        <w:t xml:space="preserve"> </w:t>
      </w:r>
      <w:r w:rsidR="00DE6DC7" w:rsidRPr="00FA567B">
        <w:rPr>
          <w:rFonts w:ascii="Times New Roman" w:hAnsi="Times New Roman"/>
          <w:sz w:val="24"/>
          <w:szCs w:val="24"/>
        </w:rPr>
        <w:t xml:space="preserve">общей площадью </w:t>
      </w:r>
      <w:r w:rsidR="00DE6DC7">
        <w:rPr>
          <w:rFonts w:ascii="Times New Roman" w:hAnsi="Times New Roman"/>
          <w:sz w:val="24"/>
          <w:szCs w:val="24"/>
        </w:rPr>
        <w:t>178,0</w:t>
      </w:r>
      <w:r w:rsidR="00DE6DC7" w:rsidRPr="00FA567B">
        <w:rPr>
          <w:rFonts w:ascii="Times New Roman" w:hAnsi="Times New Roman"/>
          <w:sz w:val="24"/>
          <w:szCs w:val="24"/>
        </w:rPr>
        <w:t xml:space="preserve"> кв. м, с кадастровым номером 24:50:</w:t>
      </w:r>
      <w:r w:rsidR="00DE6DC7">
        <w:rPr>
          <w:rFonts w:ascii="Times New Roman" w:hAnsi="Times New Roman"/>
          <w:sz w:val="24"/>
          <w:szCs w:val="24"/>
        </w:rPr>
        <w:t>0700235:390,</w:t>
      </w:r>
      <w:r w:rsidR="00DE6DC7" w:rsidRPr="00FA567B">
        <w:rPr>
          <w:rFonts w:ascii="Times New Roman" w:hAnsi="Times New Roman"/>
          <w:sz w:val="24"/>
          <w:szCs w:val="24"/>
        </w:rPr>
        <w:t xml:space="preserve">  расположенное по адресу: г. Красноярск, </w:t>
      </w:r>
      <w:r w:rsidR="00DE6DC7">
        <w:rPr>
          <w:rFonts w:ascii="Times New Roman" w:hAnsi="Times New Roman"/>
          <w:sz w:val="24"/>
          <w:szCs w:val="24"/>
        </w:rPr>
        <w:t>ул. 60 лет Октября, д. 82, пом. 77</w:t>
      </w:r>
      <w:r w:rsidR="00DE6DC7" w:rsidRPr="00FA567B">
        <w:rPr>
          <w:rFonts w:ascii="Times New Roman" w:hAnsi="Times New Roman"/>
          <w:sz w:val="24"/>
          <w:szCs w:val="24"/>
        </w:rPr>
        <w:t>.</w:t>
      </w:r>
    </w:p>
    <w:p w:rsidR="00DE6DC7" w:rsidRPr="00B150B2" w:rsidRDefault="00DE6DC7" w:rsidP="00DE6DC7">
      <w:pPr>
        <w:pStyle w:val="af3"/>
        <w:spacing w:after="0"/>
        <w:ind w:left="0" w:firstLine="709"/>
        <w:jc w:val="both"/>
        <w:rPr>
          <w:b/>
        </w:rPr>
      </w:pPr>
      <w:r w:rsidRPr="00B150B2">
        <w:t>Нежилое помещение находится в подвале пятиэтажного кирпичного жилого дома с подвалом 1967 года постройки. Отдельный вход имеется.</w:t>
      </w:r>
    </w:p>
    <w:p w:rsidR="00D07ED0" w:rsidRPr="00FB7B19" w:rsidRDefault="00DE6DC7" w:rsidP="00DE6DC7">
      <w:pPr>
        <w:spacing w:after="0" w:line="240" w:lineRule="auto"/>
        <w:ind w:firstLine="709"/>
        <w:jc w:val="both"/>
        <w:rPr>
          <w:rFonts w:ascii="Times New Roman" w:hAnsi="Times New Roman"/>
          <w:sz w:val="24"/>
          <w:szCs w:val="24"/>
        </w:rPr>
      </w:pPr>
      <w:r w:rsidRPr="00B150B2">
        <w:rPr>
          <w:rFonts w:ascii="Times New Roman" w:hAnsi="Times New Roman"/>
          <w:sz w:val="24"/>
          <w:szCs w:val="24"/>
        </w:rPr>
        <w:t>Наличие или отсутствие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lastRenderedPageBreak/>
        <w:t xml:space="preserve">Информация о предыдущих торгах объектов продажи: </w:t>
      </w:r>
    </w:p>
    <w:p w:rsidR="008F3BD3" w:rsidRPr="0010116B" w:rsidRDefault="009C7CE9" w:rsidP="008F3BD3">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Торги, назначенные на </w:t>
      </w:r>
      <w:r w:rsidR="00115C95">
        <w:rPr>
          <w:rFonts w:ascii="Times New Roman" w:hAnsi="Times New Roman"/>
          <w:sz w:val="24"/>
          <w:szCs w:val="24"/>
        </w:rPr>
        <w:t>19</w:t>
      </w:r>
      <w:r w:rsidR="003706C6">
        <w:rPr>
          <w:rFonts w:ascii="Times New Roman" w:hAnsi="Times New Roman"/>
          <w:sz w:val="24"/>
          <w:szCs w:val="24"/>
        </w:rPr>
        <w:t>.0</w:t>
      </w:r>
      <w:r w:rsidR="00115C95">
        <w:rPr>
          <w:rFonts w:ascii="Times New Roman" w:hAnsi="Times New Roman"/>
          <w:sz w:val="24"/>
          <w:szCs w:val="24"/>
        </w:rPr>
        <w:t>3</w:t>
      </w:r>
      <w:r>
        <w:rPr>
          <w:rFonts w:ascii="Times New Roman" w:hAnsi="Times New Roman"/>
          <w:sz w:val="24"/>
          <w:szCs w:val="24"/>
        </w:rPr>
        <w:t>.20</w:t>
      </w:r>
      <w:r w:rsidR="003706C6">
        <w:rPr>
          <w:rFonts w:ascii="Times New Roman" w:hAnsi="Times New Roman"/>
          <w:sz w:val="24"/>
          <w:szCs w:val="24"/>
        </w:rPr>
        <w:t>20</w:t>
      </w:r>
      <w:r>
        <w:rPr>
          <w:rFonts w:ascii="Times New Roman" w:hAnsi="Times New Roman"/>
          <w:sz w:val="24"/>
          <w:szCs w:val="24"/>
        </w:rPr>
        <w:t>, признаны несостоявшимися в связи с отсутствием участников</w:t>
      </w:r>
      <w:r w:rsidR="00FA7C93">
        <w:rPr>
          <w:rFonts w:ascii="Times New Roman" w:hAnsi="Times New Roman"/>
          <w:sz w:val="24"/>
          <w:szCs w:val="24"/>
        </w:rPr>
        <w:t>.</w:t>
      </w:r>
      <w:r>
        <w:rPr>
          <w:rFonts w:ascii="Times New Roman" w:hAnsi="Times New Roman"/>
          <w:sz w:val="24"/>
          <w:szCs w:val="24"/>
        </w:rPr>
        <w:t xml:space="preserve"> </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3706C6">
        <w:rPr>
          <w:rFonts w:ascii="Times New Roman" w:hAnsi="Times New Roman"/>
          <w:b/>
          <w:sz w:val="24"/>
          <w:szCs w:val="24"/>
        </w:rPr>
        <w:t>2</w:t>
      </w:r>
      <w:r w:rsidR="00115C95">
        <w:rPr>
          <w:rFonts w:ascii="Times New Roman" w:hAnsi="Times New Roman"/>
          <w:b/>
          <w:sz w:val="24"/>
          <w:szCs w:val="24"/>
        </w:rPr>
        <w:t>0</w:t>
      </w:r>
      <w:r w:rsidRPr="00EF6577">
        <w:rPr>
          <w:rFonts w:ascii="Times New Roman" w:hAnsi="Times New Roman"/>
          <w:b/>
          <w:sz w:val="24"/>
          <w:szCs w:val="24"/>
        </w:rPr>
        <w:t>.</w:t>
      </w:r>
      <w:r w:rsidR="003706C6">
        <w:rPr>
          <w:rFonts w:ascii="Times New Roman" w:hAnsi="Times New Roman"/>
          <w:b/>
          <w:sz w:val="24"/>
          <w:szCs w:val="24"/>
        </w:rPr>
        <w:t>0</w:t>
      </w:r>
      <w:r w:rsidR="00115C95">
        <w:rPr>
          <w:rFonts w:ascii="Times New Roman" w:hAnsi="Times New Roman"/>
          <w:b/>
          <w:sz w:val="24"/>
          <w:szCs w:val="24"/>
        </w:rPr>
        <w:t>3</w:t>
      </w:r>
      <w:r w:rsidRPr="000167A0">
        <w:rPr>
          <w:rFonts w:ascii="Times New Roman" w:hAnsi="Times New Roman"/>
          <w:b/>
          <w:sz w:val="24"/>
          <w:szCs w:val="24"/>
        </w:rPr>
        <w:t>.</w:t>
      </w:r>
      <w:r w:rsidRPr="00D421CA">
        <w:rPr>
          <w:rFonts w:ascii="Times New Roman" w:hAnsi="Times New Roman"/>
          <w:b/>
          <w:sz w:val="24"/>
          <w:szCs w:val="24"/>
        </w:rPr>
        <w:t>20</w:t>
      </w:r>
      <w:r w:rsidR="003706C6">
        <w:rPr>
          <w:rFonts w:ascii="Times New Roman" w:hAnsi="Times New Roman"/>
          <w:b/>
          <w:sz w:val="24"/>
          <w:szCs w:val="24"/>
        </w:rPr>
        <w:t>20</w:t>
      </w:r>
      <w:r w:rsidRPr="00D421CA">
        <w:rPr>
          <w:rFonts w:ascii="Times New Roman" w:hAnsi="Times New Roman"/>
          <w:b/>
          <w:sz w:val="24"/>
          <w:szCs w:val="24"/>
        </w:rPr>
        <w:t xml:space="preserve">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115C95">
        <w:rPr>
          <w:rFonts w:ascii="Times New Roman" w:hAnsi="Times New Roman"/>
          <w:b/>
          <w:sz w:val="24"/>
          <w:szCs w:val="24"/>
        </w:rPr>
        <w:t>15</w:t>
      </w:r>
      <w:r w:rsidR="00BB58FC" w:rsidRPr="003706C6">
        <w:rPr>
          <w:rFonts w:ascii="Times New Roman" w:hAnsi="Times New Roman"/>
          <w:b/>
          <w:sz w:val="24"/>
          <w:szCs w:val="24"/>
        </w:rPr>
        <w:t>.</w:t>
      </w:r>
      <w:r w:rsidR="00F62897" w:rsidRPr="003706C6">
        <w:rPr>
          <w:rFonts w:ascii="Times New Roman" w:hAnsi="Times New Roman"/>
          <w:b/>
          <w:sz w:val="24"/>
          <w:szCs w:val="24"/>
        </w:rPr>
        <w:t>0</w:t>
      </w:r>
      <w:r w:rsidR="00115C95">
        <w:rPr>
          <w:rFonts w:ascii="Times New Roman" w:hAnsi="Times New Roman"/>
          <w:b/>
          <w:sz w:val="24"/>
          <w:szCs w:val="24"/>
        </w:rPr>
        <w:t>4</w:t>
      </w:r>
      <w:r w:rsidRPr="00D421CA">
        <w:rPr>
          <w:rFonts w:ascii="Times New Roman" w:hAnsi="Times New Roman"/>
          <w:b/>
          <w:sz w:val="24"/>
          <w:szCs w:val="24"/>
        </w:rPr>
        <w:t>.20</w:t>
      </w:r>
      <w:r w:rsidR="00F62897">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115C95">
        <w:rPr>
          <w:rFonts w:ascii="Times New Roman" w:hAnsi="Times New Roman"/>
          <w:b/>
          <w:sz w:val="24"/>
          <w:szCs w:val="24"/>
        </w:rPr>
        <w:t>17</w:t>
      </w:r>
      <w:r w:rsidR="000167A0" w:rsidRPr="009C7CE9">
        <w:rPr>
          <w:rFonts w:ascii="Times New Roman" w:hAnsi="Times New Roman"/>
          <w:b/>
          <w:sz w:val="24"/>
          <w:szCs w:val="24"/>
        </w:rPr>
        <w:t>.</w:t>
      </w:r>
      <w:r w:rsidR="00F62897" w:rsidRPr="009C7CE9">
        <w:rPr>
          <w:rFonts w:ascii="Times New Roman" w:hAnsi="Times New Roman"/>
          <w:b/>
          <w:sz w:val="24"/>
          <w:szCs w:val="24"/>
        </w:rPr>
        <w:t>0</w:t>
      </w:r>
      <w:r w:rsidR="00115C95">
        <w:rPr>
          <w:rFonts w:ascii="Times New Roman" w:hAnsi="Times New Roman"/>
          <w:b/>
          <w:sz w:val="24"/>
          <w:szCs w:val="24"/>
        </w:rPr>
        <w:t>4</w:t>
      </w:r>
      <w:r w:rsidRPr="004A5DF1">
        <w:rPr>
          <w:rFonts w:ascii="Times New Roman" w:hAnsi="Times New Roman"/>
          <w:b/>
          <w:sz w:val="24"/>
          <w:szCs w:val="24"/>
        </w:rPr>
        <w:t>.</w:t>
      </w:r>
      <w:r w:rsidRPr="006F5EED">
        <w:rPr>
          <w:rFonts w:ascii="Times New Roman" w:hAnsi="Times New Roman"/>
          <w:b/>
          <w:sz w:val="24"/>
          <w:szCs w:val="24"/>
        </w:rPr>
        <w:t>20</w:t>
      </w:r>
      <w:r w:rsidR="00F62897">
        <w:rPr>
          <w:rFonts w:ascii="Times New Roman" w:hAnsi="Times New Roman"/>
          <w:b/>
          <w:sz w:val="24"/>
          <w:szCs w:val="24"/>
        </w:rPr>
        <w:t>20</w:t>
      </w:r>
      <w:r w:rsidRPr="006F5EED">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115C95">
        <w:rPr>
          <w:rFonts w:ascii="Times New Roman" w:hAnsi="Times New Roman"/>
          <w:b/>
          <w:sz w:val="24"/>
          <w:szCs w:val="24"/>
        </w:rPr>
        <w:t>21</w:t>
      </w:r>
      <w:r w:rsidRPr="00D421CA">
        <w:rPr>
          <w:rFonts w:ascii="Times New Roman" w:hAnsi="Times New Roman"/>
          <w:b/>
          <w:sz w:val="24"/>
          <w:szCs w:val="24"/>
        </w:rPr>
        <w:t>.</w:t>
      </w:r>
      <w:r w:rsidR="00F62897">
        <w:rPr>
          <w:rFonts w:ascii="Times New Roman" w:hAnsi="Times New Roman"/>
          <w:b/>
          <w:sz w:val="24"/>
          <w:szCs w:val="24"/>
        </w:rPr>
        <w:t>0</w:t>
      </w:r>
      <w:r w:rsidR="00115C95">
        <w:rPr>
          <w:rFonts w:ascii="Times New Roman" w:hAnsi="Times New Roman"/>
          <w:b/>
          <w:sz w:val="24"/>
          <w:szCs w:val="24"/>
        </w:rPr>
        <w:t>4</w:t>
      </w:r>
      <w:r w:rsidRPr="00D421CA">
        <w:rPr>
          <w:rFonts w:ascii="Times New Roman" w:hAnsi="Times New Roman"/>
          <w:b/>
          <w:sz w:val="24"/>
          <w:szCs w:val="24"/>
        </w:rPr>
        <w:t>.20</w:t>
      </w:r>
      <w:r w:rsidR="00F62897">
        <w:rPr>
          <w:rFonts w:ascii="Times New Roman" w:hAnsi="Times New Roman"/>
          <w:b/>
          <w:sz w:val="24"/>
          <w:szCs w:val="24"/>
        </w:rPr>
        <w:t>20</w:t>
      </w:r>
      <w:r w:rsidRPr="00D421CA">
        <w:rPr>
          <w:rFonts w:ascii="Times New Roman" w:hAnsi="Times New Roman"/>
          <w:b/>
          <w:sz w:val="24"/>
          <w:szCs w:val="24"/>
        </w:rPr>
        <w:t xml:space="preserve"> в </w:t>
      </w:r>
      <w:r w:rsidR="003706C6">
        <w:rPr>
          <w:rFonts w:ascii="Times New Roman" w:hAnsi="Times New Roman"/>
          <w:b/>
          <w:sz w:val="24"/>
          <w:szCs w:val="24"/>
        </w:rPr>
        <w:t>09</w:t>
      </w:r>
      <w:r w:rsidRPr="00D421CA">
        <w:rPr>
          <w:rFonts w:ascii="Times New Roman" w:hAnsi="Times New Roman"/>
          <w:b/>
          <w:sz w:val="24"/>
          <w:szCs w:val="24"/>
        </w:rPr>
        <w:t>:</w:t>
      </w:r>
      <w:r w:rsidR="00DE6DC7">
        <w:rPr>
          <w:rFonts w:ascii="Times New Roman" w:hAnsi="Times New Roman"/>
          <w:b/>
          <w:sz w:val="24"/>
          <w:szCs w:val="24"/>
        </w:rPr>
        <w:t>3</w:t>
      </w:r>
      <w:r w:rsidRPr="00D421CA">
        <w:rPr>
          <w:rFonts w:ascii="Times New Roman" w:hAnsi="Times New Roman"/>
          <w:b/>
          <w:sz w:val="24"/>
          <w:szCs w:val="24"/>
        </w:rPr>
        <w:t>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DE6DC7">
        <w:t xml:space="preserve">1 998 </w:t>
      </w:r>
      <w:r w:rsidR="00DE6DC7" w:rsidRPr="00D421CA">
        <w:t>000 (</w:t>
      </w:r>
      <w:r w:rsidR="00DE6DC7">
        <w:t>один миллион девятьсот девяносто восемь тысяч</w:t>
      </w:r>
      <w:r w:rsidR="00DE6DC7" w:rsidRPr="00D421CA">
        <w:t>)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DE6DC7">
        <w:t>999 000</w:t>
      </w:r>
      <w:r w:rsidR="009C7CE9" w:rsidRPr="00D421CA">
        <w:t xml:space="preserve"> (</w:t>
      </w:r>
      <w:r w:rsidR="00DE6DC7">
        <w:t>девятьсот девяносто девять тысяч</w:t>
      </w:r>
      <w:r w:rsidR="009C7CE9" w:rsidRPr="003B3B30">
        <w:t>) рублей</w:t>
      </w:r>
      <w:r w:rsidR="00115C95">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DE6DC7">
        <w:t>199 800</w:t>
      </w:r>
      <w:r w:rsidR="009C7CE9" w:rsidRPr="003B3B30">
        <w:t xml:space="preserve"> (</w:t>
      </w:r>
      <w:r w:rsidR="00DE6DC7">
        <w:t>сто девяносто девять тысяч восемьсот</w:t>
      </w:r>
      <w:r w:rsidR="009C7CE9" w:rsidRPr="003B3B30">
        <w:t>)</w:t>
      </w:r>
      <w:r w:rsidR="00DE6DC7">
        <w:t xml:space="preserve"> </w:t>
      </w:r>
      <w:r w:rsidR="009C7CE9" w:rsidRPr="003B3B30">
        <w:t>рублей</w:t>
      </w:r>
      <w:r w:rsidRPr="003B3B30">
        <w:t>.</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DE6DC7">
        <w:t>99 900</w:t>
      </w:r>
      <w:r w:rsidR="009C7CE9" w:rsidRPr="00D421CA">
        <w:t xml:space="preserve"> (</w:t>
      </w:r>
      <w:r w:rsidR="00DE6DC7">
        <w:t>девяносто девять тысяч девятьсот</w:t>
      </w:r>
      <w:r w:rsidR="009C7CE9" w:rsidRPr="00D421CA">
        <w:t>)</w:t>
      </w:r>
      <w:r w:rsidR="009C7CE9" w:rsidRPr="00160FAA">
        <w:t xml:space="preserve"> рублей</w:t>
      </w:r>
      <w:r>
        <w:t>.</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DE6DC7">
        <w:t>399 600</w:t>
      </w:r>
      <w:r w:rsidR="00DE6DC7" w:rsidRPr="00D421CA">
        <w:t xml:space="preserve"> (</w:t>
      </w:r>
      <w:r w:rsidR="00DE6DC7">
        <w:t>триста девяносто девять тысяч шестьсот</w:t>
      </w:r>
      <w:r w:rsidR="00DE6DC7" w:rsidRPr="00D421CA">
        <w:t>)</w:t>
      </w:r>
      <w:r w:rsidR="00DE6DC7"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3706C6">
        <w:rPr>
          <w:sz w:val="24"/>
        </w:rPr>
        <w:t>2</w:t>
      </w:r>
      <w:r w:rsidR="00115C95">
        <w:rPr>
          <w:sz w:val="24"/>
        </w:rPr>
        <w:t>0</w:t>
      </w:r>
      <w:r w:rsidR="00055A47">
        <w:rPr>
          <w:sz w:val="24"/>
        </w:rPr>
        <w:t>.</w:t>
      </w:r>
      <w:r w:rsidR="003706C6">
        <w:rPr>
          <w:sz w:val="24"/>
        </w:rPr>
        <w:t>0</w:t>
      </w:r>
      <w:r w:rsidR="00115C95">
        <w:rPr>
          <w:sz w:val="24"/>
        </w:rPr>
        <w:t>3</w:t>
      </w:r>
      <w:r w:rsidR="006F5EED">
        <w:rPr>
          <w:sz w:val="24"/>
        </w:rPr>
        <w:t>.20</w:t>
      </w:r>
      <w:r w:rsidR="003706C6">
        <w:rPr>
          <w:sz w:val="24"/>
        </w:rPr>
        <w:t>20</w:t>
      </w:r>
      <w:r w:rsidR="006F5EED">
        <w:rPr>
          <w:sz w:val="24"/>
        </w:rPr>
        <w:t xml:space="preserve"> по </w:t>
      </w:r>
      <w:r w:rsidR="00115C95">
        <w:rPr>
          <w:sz w:val="24"/>
        </w:rPr>
        <w:t>15</w:t>
      </w:r>
      <w:r w:rsidR="003706C6">
        <w:rPr>
          <w:sz w:val="24"/>
        </w:rPr>
        <w:t>.0</w:t>
      </w:r>
      <w:r w:rsidR="00115C95">
        <w:rPr>
          <w:sz w:val="24"/>
        </w:rPr>
        <w:t>4</w:t>
      </w:r>
      <w:r w:rsidR="00E62457" w:rsidRPr="00D421CA">
        <w:rPr>
          <w:sz w:val="24"/>
        </w:rPr>
        <w:t>.20</w:t>
      </w:r>
      <w:r w:rsidR="00F62897">
        <w:rPr>
          <w:sz w:val="24"/>
        </w:rPr>
        <w:t>20</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нежилого помещения по </w:t>
      </w:r>
      <w:r w:rsidR="00561B57">
        <w:rPr>
          <w:sz w:val="24"/>
        </w:rPr>
        <w:t xml:space="preserve">                 </w:t>
      </w:r>
      <w:r w:rsidR="003706C6">
        <w:rPr>
          <w:sz w:val="24"/>
        </w:rPr>
        <w:t xml:space="preserve">ул. </w:t>
      </w:r>
      <w:r w:rsidR="00DE6DC7">
        <w:rPr>
          <w:sz w:val="24"/>
        </w:rPr>
        <w:t>60 лет Октября</w:t>
      </w:r>
      <w:r w:rsidR="00115C95">
        <w:rPr>
          <w:sz w:val="24"/>
        </w:rPr>
        <w:t xml:space="preserve">, д. </w:t>
      </w:r>
      <w:r w:rsidR="00DE6DC7">
        <w:rPr>
          <w:sz w:val="24"/>
        </w:rPr>
        <w:t>82</w:t>
      </w:r>
      <w:r w:rsidR="00115C95">
        <w:rPr>
          <w:sz w:val="24"/>
        </w:rPr>
        <w:t xml:space="preserve">, пом. </w:t>
      </w:r>
      <w:r w:rsidR="00DE6DC7">
        <w:rPr>
          <w:sz w:val="24"/>
        </w:rPr>
        <w:t>77</w:t>
      </w:r>
      <w:r w:rsidR="003B3B30">
        <w:rPr>
          <w:sz w:val="24"/>
        </w:rPr>
        <w:t xml:space="preserve"> посредством публичного предложения</w:t>
      </w:r>
      <w:r w:rsidR="00055A47">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lastRenderedPageBreak/>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lastRenderedPageBreak/>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 xml:space="preserve">до даты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115C95">
        <w:rPr>
          <w:rFonts w:ascii="Times New Roman" w:eastAsia="Calibri" w:hAnsi="Times New Roman"/>
          <w:sz w:val="24"/>
          <w:szCs w:val="24"/>
          <w:lang w:eastAsia="ru-RU"/>
        </w:rPr>
        <w:t>, тел. 226-17-92, 226-17-93.</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C3580D">
        <w:rPr>
          <w:sz w:val="24"/>
        </w:rPr>
        <w:t>. Контактное лицо, ответственное за осмотр помещения – Марков Констан</w:t>
      </w:r>
      <w:bookmarkStart w:id="0" w:name="_GoBack"/>
      <w:bookmarkEnd w:id="0"/>
      <w:r w:rsidR="00C3580D">
        <w:rPr>
          <w:sz w:val="24"/>
        </w:rPr>
        <w:t>тин Владимирович, тел. 226-17-80</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w:t>
      </w:r>
      <w:r w:rsidR="00795D37" w:rsidRPr="009B5AC0">
        <w:rPr>
          <w:rFonts w:ascii="Times New Roman" w:hAnsi="Times New Roman"/>
          <w:sz w:val="24"/>
          <w:szCs w:val="24"/>
          <w:lang w:eastAsia="ru-RU"/>
        </w:rPr>
        <w:lastRenderedPageBreak/>
        <w:t xml:space="preserve">квалифицированной электронной подписью лица, имеющего права действовать от имени </w:t>
      </w:r>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F62897">
        <w:rPr>
          <w:rFonts w:ascii="Times New Roman" w:hAnsi="Times New Roman" w:cs="Times New Roman"/>
          <w:bCs/>
          <w:sz w:val="24"/>
          <w:szCs w:val="24"/>
        </w:rPr>
        <w:t>в форме электронного документа.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r w:rsidRPr="00C20D7E">
        <w:rPr>
          <w:rFonts w:ascii="Times New Roman" w:eastAsiaTheme="minorHAnsi" w:hAnsi="Times New Roman" w:cs="Times New Roman"/>
          <w:sz w:val="24"/>
          <w:szCs w:val="24"/>
          <w:lang w:eastAsia="en-US"/>
        </w:rPr>
        <w:t xml:space="preserve">Ограничения, установленные настоящим пунктом, не распространяются на </w:t>
      </w:r>
      <w:r w:rsidRPr="00C20D7E">
        <w:rPr>
          <w:rFonts w:ascii="Times New Roman" w:eastAsiaTheme="minorHAnsi" w:hAnsi="Times New Roman" w:cs="Times New Roman"/>
          <w:sz w:val="24"/>
          <w:szCs w:val="24"/>
          <w:lang w:eastAsia="en-US"/>
        </w:rPr>
        <w:lastRenderedPageBreak/>
        <w:t>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lastRenderedPageBreak/>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w:t>
      </w:r>
      <w:r w:rsidRPr="00FE60B2">
        <w:rPr>
          <w:bCs/>
        </w:rPr>
        <w:lastRenderedPageBreak/>
        <w:t>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w:t>
      </w:r>
      <w:r w:rsidR="00055A47">
        <w:rPr>
          <w:rFonts w:ascii="Times New Roman" w:hAnsi="Times New Roman"/>
          <w:sz w:val="24"/>
          <w:szCs w:val="24"/>
          <w:lang w:eastAsia="ru-RU"/>
        </w:rPr>
        <w:t>токола об итогах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055A47" w:rsidRDefault="00055A47"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3706C6" w:rsidRDefault="003706C6"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3706C6" w:rsidRDefault="003706C6" w:rsidP="003706C6">
      <w:pPr>
        <w:pStyle w:val="TextBasTxt"/>
        <w:spacing w:line="192" w:lineRule="auto"/>
        <w:ind w:firstLine="0"/>
      </w:pPr>
      <w:r>
        <w:t xml:space="preserve">Начальник отдела </w:t>
      </w:r>
    </w:p>
    <w:p w:rsidR="003706C6" w:rsidRDefault="003706C6" w:rsidP="003706C6">
      <w:pPr>
        <w:pStyle w:val="TextBasTxt"/>
        <w:spacing w:line="192" w:lineRule="auto"/>
        <w:ind w:firstLine="0"/>
      </w:pPr>
      <w:r>
        <w:t>управления имуществом казны</w:t>
      </w:r>
      <w:r>
        <w:tab/>
      </w:r>
      <w:r>
        <w:tab/>
      </w:r>
      <w:r>
        <w:tab/>
      </w:r>
      <w:r>
        <w:tab/>
      </w:r>
      <w:r>
        <w:tab/>
      </w:r>
      <w:r>
        <w:tab/>
        <w:t xml:space="preserve">                       Ж.А. Ильина</w:t>
      </w: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Pr="005343E0" w:rsidRDefault="003706C6" w:rsidP="003706C6">
      <w:pPr>
        <w:pStyle w:val="TextBasTxt"/>
        <w:spacing w:line="192" w:lineRule="auto"/>
        <w:ind w:firstLine="0"/>
        <w:jc w:val="left"/>
        <w:rPr>
          <w:b/>
          <w:sz w:val="16"/>
          <w:szCs w:val="16"/>
        </w:rPr>
        <w:sectPr w:rsidR="003706C6" w:rsidRPr="005343E0" w:rsidSect="005343E0">
          <w:headerReference w:type="even" r:id="rId18"/>
          <w:headerReference w:type="default" r:id="rId19"/>
          <w:pgSz w:w="11906" w:h="16838"/>
          <w:pgMar w:top="567" w:right="567" w:bottom="567" w:left="1418" w:header="431" w:footer="709" w:gutter="0"/>
          <w:cols w:space="708"/>
          <w:titlePg/>
          <w:docGrid w:linePitch="360"/>
        </w:sectPr>
      </w:pPr>
      <w:r>
        <w:rPr>
          <w:sz w:val="16"/>
          <w:szCs w:val="16"/>
        </w:rPr>
        <w:t>исп.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действующего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1"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объект(ы)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(Ф.И.О., (должность для юридических лиц) </w:t>
      </w:r>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3706C6" w:rsidRPr="00462B4F" w:rsidRDefault="003706C6" w:rsidP="003706C6">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3706C6" w:rsidRPr="00462B4F" w:rsidRDefault="003706C6" w:rsidP="003706C6">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3706C6" w:rsidRPr="00462B4F" w:rsidRDefault="003706C6" w:rsidP="003706C6">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3706C6" w:rsidRPr="00462B4F" w:rsidRDefault="003706C6" w:rsidP="003706C6">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3706C6" w:rsidRPr="00462B4F" w:rsidRDefault="003706C6" w:rsidP="003706C6">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3706C6" w:rsidRPr="00462B4F" w:rsidRDefault="003706C6" w:rsidP="003706C6">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3706C6" w:rsidRPr="00462B4F" w:rsidRDefault="003706C6" w:rsidP="003706C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3706C6" w:rsidRPr="00462B4F" w:rsidRDefault="003706C6" w:rsidP="003706C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3706C6" w:rsidRPr="00462B4F" w:rsidRDefault="003706C6" w:rsidP="003706C6">
      <w:pPr>
        <w:pStyle w:val="33"/>
        <w:tabs>
          <w:tab w:val="left" w:pos="284"/>
        </w:tabs>
        <w:spacing w:after="0" w:line="240" w:lineRule="auto"/>
        <w:ind w:left="284" w:right="-113" w:firstLine="709"/>
        <w:rPr>
          <w:rFonts w:ascii="Times New Roman" w:hAnsi="Times New Roman"/>
          <w:bCs/>
          <w:sz w:val="28"/>
          <w:szCs w:val="28"/>
        </w:rPr>
      </w:pPr>
      <w:r w:rsidRPr="00462B4F">
        <w:rPr>
          <w:rFonts w:ascii="Times New Roman" w:hAnsi="Times New Roman"/>
          <w:color w:val="000000"/>
          <w:w w:val="101"/>
          <w:sz w:val="28"/>
          <w:szCs w:val="28"/>
        </w:rPr>
        <w:t>2.3.</w:t>
      </w:r>
      <w:r w:rsidRPr="00462B4F">
        <w:rPr>
          <w:rFonts w:ascii="Times New Roman" w:hAnsi="Times New Roman"/>
          <w:bCs/>
          <w:sz w:val="28"/>
          <w:szCs w:val="28"/>
        </w:rPr>
        <w:t xml:space="preserve"> </w:t>
      </w:r>
      <w:r w:rsidRPr="00462B4F">
        <w:rPr>
          <w:rFonts w:ascii="Times New Roman" w:hAnsi="Times New Roman"/>
          <w:color w:val="000000"/>
          <w:sz w:val="28"/>
          <w:szCs w:val="28"/>
        </w:rPr>
        <w:t>Оплата за Объект производится Покупателем</w:t>
      </w:r>
      <w:r w:rsidRPr="00462B4F">
        <w:rPr>
          <w:rFonts w:ascii="Times New Roman" w:hAnsi="Times New Roman"/>
          <w:iCs/>
          <w:color w:val="000000"/>
          <w:sz w:val="28"/>
          <w:szCs w:val="28"/>
        </w:rPr>
        <w:t xml:space="preserve"> </w:t>
      </w:r>
      <w:r w:rsidRPr="00462B4F">
        <w:rPr>
          <w:rFonts w:ascii="Times New Roman" w:hAnsi="Times New Roman"/>
          <w:color w:val="000000"/>
          <w:spacing w:val="18"/>
          <w:sz w:val="28"/>
          <w:szCs w:val="28"/>
        </w:rPr>
        <w:t xml:space="preserve"> путем перечисления денежных сре</w:t>
      </w:r>
      <w:proofErr w:type="gramStart"/>
      <w:r w:rsidRPr="00462B4F">
        <w:rPr>
          <w:rFonts w:ascii="Times New Roman" w:hAnsi="Times New Roman"/>
          <w:color w:val="000000"/>
          <w:spacing w:val="18"/>
          <w:sz w:val="28"/>
          <w:szCs w:val="28"/>
        </w:rPr>
        <w:t>дств в п</w:t>
      </w:r>
      <w:proofErr w:type="gramEnd"/>
      <w:r w:rsidRPr="00462B4F">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462B4F">
        <w:rPr>
          <w:rFonts w:ascii="Times New Roman" w:hAnsi="Times New Roman"/>
          <w:bCs/>
          <w:iCs/>
          <w:sz w:val="28"/>
          <w:szCs w:val="28"/>
        </w:rPr>
        <w:t xml:space="preserve"> расчетный счет __, </w:t>
      </w:r>
      <w:r w:rsidRPr="00462B4F">
        <w:rPr>
          <w:rFonts w:ascii="Times New Roman" w:hAnsi="Times New Roman"/>
          <w:color w:val="000000"/>
          <w:sz w:val="28"/>
          <w:szCs w:val="28"/>
        </w:rPr>
        <w:t>код бюджетной классификации</w:t>
      </w:r>
      <w:r w:rsidRPr="00462B4F">
        <w:rPr>
          <w:rFonts w:ascii="Times New Roman" w:hAnsi="Times New Roman"/>
          <w:bCs/>
          <w:sz w:val="28"/>
          <w:szCs w:val="28"/>
        </w:rPr>
        <w:t xml:space="preserve">_______, </w:t>
      </w:r>
      <w:r w:rsidRPr="00462B4F">
        <w:rPr>
          <w:rFonts w:ascii="Times New Roman" w:hAnsi="Times New Roman"/>
          <w:color w:val="000000"/>
          <w:sz w:val="28"/>
          <w:szCs w:val="28"/>
        </w:rPr>
        <w:t>ОКТМО________</w:t>
      </w:r>
      <w:r w:rsidRPr="00462B4F">
        <w:rPr>
          <w:rFonts w:ascii="Times New Roman" w:hAnsi="Times New Roman"/>
          <w:bCs/>
          <w:sz w:val="28"/>
          <w:szCs w:val="28"/>
        </w:rPr>
        <w:t>.</w:t>
      </w:r>
    </w:p>
    <w:p w:rsidR="003706C6" w:rsidRPr="00462B4F" w:rsidRDefault="003706C6" w:rsidP="003706C6">
      <w:pPr>
        <w:pStyle w:val="33"/>
        <w:tabs>
          <w:tab w:val="left" w:pos="284"/>
        </w:tabs>
        <w:spacing w:after="0" w:line="240" w:lineRule="auto"/>
        <w:ind w:left="284" w:right="-112" w:firstLine="709"/>
        <w:rPr>
          <w:rFonts w:ascii="Times New Roman" w:hAnsi="Times New Roman"/>
          <w:sz w:val="28"/>
          <w:szCs w:val="28"/>
        </w:rPr>
      </w:pPr>
      <w:r w:rsidRPr="00462B4F">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3706C6" w:rsidRPr="00462B4F" w:rsidRDefault="003706C6" w:rsidP="003706C6">
      <w:pPr>
        <w:pStyle w:val="21"/>
        <w:tabs>
          <w:tab w:val="left" w:pos="284"/>
        </w:tabs>
        <w:spacing w:after="0" w:line="240" w:lineRule="auto"/>
        <w:ind w:left="284" w:right="-112" w:firstLine="709"/>
        <w:rPr>
          <w:rFonts w:ascii="Times New Roman" w:hAnsi="Times New Roman"/>
          <w:bCs/>
          <w:sz w:val="28"/>
          <w:szCs w:val="28"/>
        </w:rPr>
      </w:pPr>
      <w:r w:rsidRPr="00462B4F">
        <w:rPr>
          <w:rFonts w:ascii="Times New Roman" w:hAnsi="Times New Roman"/>
          <w:bCs/>
          <w:sz w:val="28"/>
          <w:szCs w:val="28"/>
        </w:rPr>
        <w:lastRenderedPageBreak/>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3706C6" w:rsidRPr="00462B4F" w:rsidRDefault="003706C6" w:rsidP="003706C6">
      <w:pPr>
        <w:pStyle w:val="21"/>
        <w:tabs>
          <w:tab w:val="left" w:pos="284"/>
        </w:tabs>
        <w:spacing w:after="0" w:line="240" w:lineRule="auto"/>
        <w:ind w:left="284" w:right="-113" w:firstLine="709"/>
        <w:rPr>
          <w:rFonts w:ascii="Times New Roman" w:hAnsi="Times New Roman"/>
          <w:bCs/>
          <w:sz w:val="28"/>
          <w:szCs w:val="28"/>
        </w:rPr>
      </w:pP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3706C6" w:rsidRPr="00462B4F" w:rsidRDefault="003706C6" w:rsidP="003706C6">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3706C6" w:rsidRPr="00462B4F" w:rsidRDefault="003706C6" w:rsidP="003706C6">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3706C6" w:rsidRPr="00462B4F" w:rsidRDefault="003706C6" w:rsidP="003706C6">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3706C6" w:rsidRPr="00462B4F" w:rsidRDefault="003706C6" w:rsidP="003706C6">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3706C6" w:rsidRPr="00462B4F" w:rsidRDefault="003706C6" w:rsidP="003706C6">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3706C6" w:rsidRPr="00462B4F" w:rsidRDefault="003706C6" w:rsidP="003706C6">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3706C6" w:rsidRPr="00462B4F" w:rsidRDefault="003706C6" w:rsidP="003706C6">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3706C6" w:rsidRPr="00462B4F" w:rsidRDefault="003706C6" w:rsidP="003706C6">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3706C6" w:rsidRPr="00462B4F" w:rsidRDefault="003706C6" w:rsidP="003706C6">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3706C6" w:rsidRDefault="003706C6" w:rsidP="003706C6">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706C6" w:rsidRPr="00462B4F" w:rsidRDefault="003706C6" w:rsidP="003706C6">
      <w:pPr>
        <w:pStyle w:val="a7"/>
        <w:tabs>
          <w:tab w:val="left" w:pos="284"/>
        </w:tabs>
        <w:spacing w:after="0" w:line="240" w:lineRule="auto"/>
        <w:ind w:left="284" w:right="-112" w:firstLine="709"/>
        <w:jc w:val="both"/>
        <w:rPr>
          <w:rFonts w:ascii="Times New Roman" w:hAnsi="Times New Roman"/>
          <w:bCs/>
          <w:iCs/>
          <w:sz w:val="28"/>
          <w:szCs w:val="28"/>
        </w:rPr>
      </w:pPr>
    </w:p>
    <w:p w:rsidR="003706C6" w:rsidRDefault="003706C6" w:rsidP="003706C6">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3706C6" w:rsidRPr="00462B4F" w:rsidRDefault="003706C6" w:rsidP="003706C6">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3706C6" w:rsidRPr="00462B4F" w:rsidRDefault="003706C6" w:rsidP="003706C6">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3706C6" w:rsidRPr="00462B4F" w:rsidRDefault="003706C6" w:rsidP="003706C6">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3706C6" w:rsidRPr="00462B4F" w:rsidRDefault="003706C6" w:rsidP="003706C6">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lastRenderedPageBreak/>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3706C6" w:rsidRPr="00462B4F" w:rsidRDefault="003706C6" w:rsidP="003706C6">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3706C6" w:rsidRPr="00462B4F" w:rsidRDefault="003706C6" w:rsidP="003706C6">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3706C6" w:rsidRDefault="003706C6" w:rsidP="003706C6">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3706C6" w:rsidRPr="00462B4F" w:rsidRDefault="003706C6" w:rsidP="003706C6">
      <w:pPr>
        <w:pStyle w:val="a7"/>
        <w:tabs>
          <w:tab w:val="left" w:pos="284"/>
        </w:tabs>
        <w:spacing w:after="0" w:line="240" w:lineRule="auto"/>
        <w:ind w:left="284" w:right="-112" w:firstLine="709"/>
        <w:jc w:val="both"/>
        <w:rPr>
          <w:rFonts w:ascii="Times New Roman" w:hAnsi="Times New Roman"/>
          <w:iCs/>
          <w:sz w:val="28"/>
          <w:szCs w:val="28"/>
        </w:rPr>
      </w:pPr>
    </w:p>
    <w:p w:rsidR="003706C6" w:rsidRDefault="003706C6" w:rsidP="003706C6">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3706C6" w:rsidRPr="00462B4F" w:rsidRDefault="003706C6" w:rsidP="003706C6">
      <w:pPr>
        <w:pStyle w:val="af3"/>
        <w:tabs>
          <w:tab w:val="left" w:pos="284"/>
        </w:tabs>
        <w:spacing w:after="0"/>
        <w:ind w:left="284" w:right="-113" w:firstLine="709"/>
        <w:jc w:val="center"/>
        <w:rPr>
          <w:bCs/>
          <w:sz w:val="28"/>
          <w:szCs w:val="28"/>
        </w:rPr>
      </w:pPr>
    </w:p>
    <w:p w:rsidR="003706C6" w:rsidRPr="00462B4F" w:rsidRDefault="003706C6" w:rsidP="003706C6">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706C6" w:rsidRPr="00462B4F" w:rsidRDefault="003706C6" w:rsidP="003706C6">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3706C6" w:rsidRPr="00462B4F" w:rsidRDefault="003706C6" w:rsidP="003706C6">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3706C6" w:rsidRPr="00462B4F" w:rsidRDefault="003706C6" w:rsidP="003706C6">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3706C6" w:rsidRPr="00462B4F" w:rsidRDefault="003706C6" w:rsidP="003706C6">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3706C6" w:rsidRPr="00462B4F" w:rsidRDefault="003706C6" w:rsidP="003706C6">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3706C6" w:rsidRPr="00462B4F" w:rsidRDefault="003706C6" w:rsidP="003706C6">
      <w:pPr>
        <w:pStyle w:val="af3"/>
        <w:tabs>
          <w:tab w:val="left" w:pos="284"/>
        </w:tabs>
        <w:spacing w:after="0"/>
        <w:ind w:left="284" w:right="-112"/>
        <w:rPr>
          <w:bCs/>
          <w:sz w:val="28"/>
          <w:szCs w:val="28"/>
        </w:rPr>
      </w:pPr>
      <w:r w:rsidRPr="00462B4F">
        <w:rPr>
          <w:bCs/>
          <w:sz w:val="28"/>
          <w:szCs w:val="28"/>
        </w:rPr>
        <w:t>Приложение:</w:t>
      </w:r>
    </w:p>
    <w:p w:rsidR="003706C6" w:rsidRPr="00462B4F" w:rsidRDefault="003706C6" w:rsidP="003706C6">
      <w:pPr>
        <w:pStyle w:val="af3"/>
        <w:tabs>
          <w:tab w:val="left" w:pos="284"/>
        </w:tabs>
        <w:spacing w:after="0"/>
        <w:ind w:left="284" w:right="-113"/>
        <w:rPr>
          <w:bCs/>
          <w:sz w:val="28"/>
          <w:szCs w:val="28"/>
        </w:rPr>
      </w:pPr>
      <w:r w:rsidRPr="00462B4F">
        <w:rPr>
          <w:bCs/>
          <w:sz w:val="28"/>
          <w:szCs w:val="28"/>
        </w:rPr>
        <w:t xml:space="preserve">Акт приема-передачи. </w:t>
      </w:r>
    </w:p>
    <w:p w:rsidR="003706C6" w:rsidRPr="00462B4F" w:rsidRDefault="003706C6" w:rsidP="003706C6">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3706C6" w:rsidRPr="00462B4F" w:rsidRDefault="003706C6" w:rsidP="003706C6">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3706C6" w:rsidRPr="00462B4F" w:rsidRDefault="003706C6" w:rsidP="003706C6">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3706C6" w:rsidRPr="00462B4F" w:rsidRDefault="003706C6" w:rsidP="003706C6">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3706C6" w:rsidRPr="00462B4F" w:rsidRDefault="003706C6" w:rsidP="003706C6">
      <w:pPr>
        <w:widowControl w:val="0"/>
        <w:tabs>
          <w:tab w:val="left" w:pos="284"/>
        </w:tabs>
        <w:spacing w:after="0" w:line="240" w:lineRule="auto"/>
        <w:ind w:left="284" w:right="-89" w:hanging="708"/>
        <w:jc w:val="center"/>
        <w:rPr>
          <w:rFonts w:ascii="Times New Roman" w:hAnsi="Times New Roman"/>
          <w:bCs/>
          <w:snapToGrid w:val="0"/>
          <w:sz w:val="28"/>
          <w:szCs w:val="28"/>
        </w:rPr>
      </w:pPr>
    </w:p>
    <w:p w:rsidR="003706C6" w:rsidRPr="00462B4F" w:rsidRDefault="003706C6" w:rsidP="003706C6">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3706C6" w:rsidRPr="00462B4F" w:rsidRDefault="003706C6" w:rsidP="003706C6">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3706C6" w:rsidRPr="00462B4F" w:rsidRDefault="003706C6" w:rsidP="003706C6">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3706C6" w:rsidRPr="00462B4F" w:rsidRDefault="003706C6" w:rsidP="003706C6">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3706C6" w:rsidRPr="00462B4F" w:rsidRDefault="003706C6" w:rsidP="003706C6">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3706C6" w:rsidRPr="00462B4F" w:rsidRDefault="003706C6" w:rsidP="003706C6">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headerReference w:type="even" r:id="rId22"/>
      <w:headerReference w:type="default" r:id="rId23"/>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BB5" w:rsidRDefault="009A0BB5" w:rsidP="00B70277">
      <w:pPr>
        <w:spacing w:after="0" w:line="240" w:lineRule="auto"/>
      </w:pPr>
      <w:r>
        <w:separator/>
      </w:r>
    </w:p>
  </w:endnote>
  <w:endnote w:type="continuationSeparator" w:id="0">
    <w:p w:rsidR="009A0BB5" w:rsidRDefault="009A0BB5"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BB5" w:rsidRDefault="009A0BB5" w:rsidP="00B70277">
      <w:pPr>
        <w:spacing w:after="0" w:line="240" w:lineRule="auto"/>
      </w:pPr>
      <w:r>
        <w:separator/>
      </w:r>
    </w:p>
  </w:footnote>
  <w:footnote w:type="continuationSeparator" w:id="0">
    <w:p w:rsidR="009A0BB5" w:rsidRDefault="009A0BB5"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6C6" w:rsidRDefault="003706C6"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3706C6" w:rsidRDefault="003706C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6C6" w:rsidRDefault="003706C6"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E6DC7">
      <w:rPr>
        <w:rStyle w:val="ac"/>
        <w:noProof/>
      </w:rPr>
      <w:t>9</w:t>
    </w:r>
    <w:r>
      <w:rPr>
        <w:rStyle w:val="ac"/>
      </w:rPr>
      <w:fldChar w:fldCharType="end"/>
    </w:r>
  </w:p>
  <w:p w:rsidR="003706C6" w:rsidRDefault="003706C6">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E6DC7">
      <w:rPr>
        <w:rStyle w:val="ac"/>
        <w:noProof/>
      </w:rPr>
      <w:t>14</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A4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15C95"/>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08E"/>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502"/>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CE"/>
    <w:rsid w:val="002D72FF"/>
    <w:rsid w:val="002D76D8"/>
    <w:rsid w:val="002D7A88"/>
    <w:rsid w:val="002E0AA7"/>
    <w:rsid w:val="002E1734"/>
    <w:rsid w:val="002E2A5A"/>
    <w:rsid w:val="002E3244"/>
    <w:rsid w:val="002E3267"/>
    <w:rsid w:val="002E3735"/>
    <w:rsid w:val="002E4147"/>
    <w:rsid w:val="002E4228"/>
    <w:rsid w:val="002E4292"/>
    <w:rsid w:val="002E4BFC"/>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6C6"/>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4F6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B57"/>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59BB"/>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5F2"/>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17C7E"/>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0BB5"/>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CE9"/>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11F6"/>
    <w:rsid w:val="00AA1C21"/>
    <w:rsid w:val="00AA23AD"/>
    <w:rsid w:val="00AA269C"/>
    <w:rsid w:val="00AA3573"/>
    <w:rsid w:val="00AA4601"/>
    <w:rsid w:val="00AA50ED"/>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8FC"/>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3661"/>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29"/>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80D"/>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E6DC7"/>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577"/>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897"/>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A7C93"/>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mi@admkrsk.r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admkrsk.ru/" TargetMode="External"/><Relationship Id="rId7" Type="http://schemas.microsoft.com/office/2007/relationships/stylesWithEffects" Target="stylesWithEffects.xml"/><Relationship Id="rId12" Type="http://schemas.openxmlformats.org/officeDocument/2006/relationships/hyperlink" Target="http://www.torgi.gov.ru" TargetMode="External"/><Relationship Id="rId17" Type="http://schemas.openxmlformats.org/officeDocument/2006/relationships/hyperlink" Target="https://www.roseltorg.r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dmkrsk.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torgi.gov.ru" TargetMode="Externa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oseltorg.ru"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2198F5-A577-4135-8B41-3E84F0A37BA3}">
  <ds:schemaRefs>
    <ds:schemaRef ds:uri="http://schemas.microsoft.com/sharepoint/v3/contenttype/forms"/>
  </ds:schemaRefs>
</ds:datastoreItem>
</file>

<file path=customXml/itemProps2.xml><?xml version="1.0" encoding="utf-8"?>
<ds:datastoreItem xmlns:ds="http://schemas.openxmlformats.org/officeDocument/2006/customXml" ds:itemID="{EF9FF143-D83C-4680-8260-1C3CF03E2D1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C33109A-BA9F-422D-98FC-7CF901113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2895BD-820F-4257-BA8A-2AB2B1548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TotalTime>
  <Pages>14</Pages>
  <Words>6362</Words>
  <Characters>36269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57</cp:revision>
  <cp:lastPrinted>2019-06-24T05:25:00Z</cp:lastPrinted>
  <dcterms:created xsi:type="dcterms:W3CDTF">2019-06-19T05:09:00Z</dcterms:created>
  <dcterms:modified xsi:type="dcterms:W3CDTF">2020-03-19T04:38:00Z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